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0A64EA" w:rsidRPr="000A64EA" w:rsidRDefault="000A64EA" w:rsidP="000A64EA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64EA">
        <w:rPr>
          <w:sz w:val="28"/>
          <w:szCs w:val="28"/>
        </w:rPr>
        <w:t xml:space="preserve">Укрепление общественного здоровья </w:t>
      </w:r>
    </w:p>
    <w:p w:rsidR="000A64EA" w:rsidRDefault="000A64EA" w:rsidP="000A64EA">
      <w:pPr>
        <w:spacing w:line="260" w:lineRule="exact"/>
        <w:jc w:val="center"/>
        <w:rPr>
          <w:sz w:val="24"/>
          <w:szCs w:val="24"/>
        </w:rPr>
      </w:pPr>
      <w:r w:rsidRPr="000A64EA">
        <w:rPr>
          <w:sz w:val="28"/>
          <w:szCs w:val="28"/>
        </w:rPr>
        <w:t>в МО «Всеволожский муниципальный район» ЛО на 2020-2024 годы</w:t>
      </w:r>
      <w:r>
        <w:rPr>
          <w:sz w:val="28"/>
          <w:szCs w:val="28"/>
        </w:rPr>
        <w:t xml:space="preserve">» </w:t>
      </w:r>
    </w:p>
    <w:p w:rsidR="000A64EA" w:rsidRDefault="00FC4E3B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0A64EA">
        <w:rPr>
          <w:b/>
          <w:sz w:val="28"/>
          <w:szCs w:val="28"/>
        </w:rPr>
        <w:t xml:space="preserve"> год</w:t>
      </w:r>
    </w:p>
    <w:p w:rsidR="000A64EA" w:rsidRDefault="000A64EA" w:rsidP="00C10AF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C10AF8" w:rsidRPr="00C10AF8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pacing w:val="-10"/>
          <w:sz w:val="28"/>
          <w:szCs w:val="28"/>
        </w:rPr>
        <w:t xml:space="preserve">Постановление администрации МО «Всеволожский муниципальный район» ЛО от 10.04.2020 № 1174 «Об утверждении муниципальной программы «Укрепление общественного здоровья в МО «Всеволожский муниципальный район» ЛО на 2020-2024 годы»» </w:t>
      </w:r>
    </w:p>
    <w:p w:rsidR="00C10AF8" w:rsidRPr="00C10AF8" w:rsidRDefault="00C10AF8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Основные мероприятия подпрограммы направлены на формирование среды, способствующей ведению здорового образа жизни, включая здоровое питание, повышения физической активности, отказа от вредных привычек; увеличение трудового и активного долголетия.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К основным мероприятиям муниципальной программы планируется отнести следующие мероприятия: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1. «Благоустройство общественных территорий»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 xml:space="preserve">Основное мероприятие 2. «Информационно-коммуникационная кампания по формированию </w:t>
      </w:r>
      <w:proofErr w:type="spellStart"/>
      <w:r w:rsidRPr="00C10AF8">
        <w:rPr>
          <w:sz w:val="28"/>
          <w:szCs w:val="28"/>
        </w:rPr>
        <w:t>здоровьесберегающего</w:t>
      </w:r>
      <w:proofErr w:type="spellEnd"/>
      <w:r w:rsidRPr="00C10AF8">
        <w:rPr>
          <w:sz w:val="28"/>
          <w:szCs w:val="28"/>
        </w:rPr>
        <w:t xml:space="preserve"> поведения»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3. «Организация профилактических мероприятий»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  <w:highlight w:val="yellow"/>
        </w:rPr>
      </w:pPr>
      <w:r w:rsidRPr="00C10AF8">
        <w:rPr>
          <w:sz w:val="28"/>
          <w:szCs w:val="28"/>
        </w:rPr>
        <w:t>Основное мероприятие 4. «Создание нетерпимых условий для негативных поведенческих факторов риска».</w:t>
      </w:r>
    </w:p>
    <w:p w:rsidR="000A64EA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0A64EA" w:rsidRDefault="000A64EA" w:rsidP="000A64EA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36"/>
        <w:gridCol w:w="1374"/>
        <w:gridCol w:w="1099"/>
        <w:gridCol w:w="1374"/>
        <w:gridCol w:w="2475"/>
      </w:tblGrid>
      <w:tr w:rsidR="000A64EA" w:rsidTr="00096FB9">
        <w:trPr>
          <w:trHeight w:val="317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A64EA" w:rsidTr="00096F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 w:rsidP="00413FC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</w:t>
            </w:r>
            <w:r w:rsidR="00413F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0A64EA" w:rsidRDefault="000A64EA" w:rsidP="00413FC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</w:t>
            </w:r>
            <w:r w:rsidR="00413F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rFonts w:eastAsia="Calibri"/>
              </w:rPr>
            </w:pPr>
            <w:r w:rsidRPr="00294252">
              <w:rPr>
                <w:lang w:eastAsia="en-US"/>
              </w:rPr>
              <w:t>Показатель смертности среди мужчин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321,3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F34458" w:rsidRDefault="00F34458" w:rsidP="00096FB9">
            <w:pPr>
              <w:spacing w:after="120"/>
              <w:jc w:val="center"/>
              <w:rPr>
                <w:lang w:eastAsia="en-US"/>
              </w:rPr>
            </w:pPr>
            <w:r w:rsidRPr="00F34458">
              <w:rPr>
                <w:lang w:eastAsia="en-US"/>
              </w:rPr>
              <w:t>193,02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AA5CD6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</w:t>
            </w:r>
            <w:r w:rsidRPr="00294252">
              <w:rPr>
                <w:lang w:eastAsia="en-US"/>
              </w:rPr>
              <w:t>смертности среди мужчин трудоспособного возраста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Показатель смертности среди женщин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139,8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F34458" w:rsidRDefault="00F34458" w:rsidP="00096FB9">
            <w:pPr>
              <w:spacing w:after="120"/>
              <w:jc w:val="center"/>
              <w:rPr>
                <w:lang w:eastAsia="en-US"/>
              </w:rPr>
            </w:pPr>
            <w:r w:rsidRPr="00F34458">
              <w:rPr>
                <w:lang w:eastAsia="en-US"/>
              </w:rPr>
              <w:t>56,8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AA5CD6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</w:t>
            </w:r>
            <w:r w:rsidRPr="00294252">
              <w:rPr>
                <w:lang w:eastAsia="en-US"/>
              </w:rPr>
              <w:t>смертности среди женщин трудоспособного возраста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294252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Доля лиц среди населения, ведущих здоровый образ жизни</w:t>
            </w:r>
            <w:r>
              <w:rPr>
                <w:lang w:eastAsia="en-US"/>
              </w:rPr>
              <w:t xml:space="preserve"> </w:t>
            </w:r>
            <w:r w:rsidRPr="00B54035">
              <w:rPr>
                <w:lang w:eastAsia="en-US"/>
              </w:rPr>
              <w:t>(</w:t>
            </w:r>
            <w:r>
              <w:rPr>
                <w:lang w:eastAsia="en-US"/>
              </w:rPr>
              <w:t>систематически</w:t>
            </w:r>
            <w:r w:rsidRPr="00B54035">
              <w:rPr>
                <w:lang w:eastAsia="en-US"/>
              </w:rPr>
              <w:t xml:space="preserve"> занимающихся физической культурой и спортом)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775735" w:rsidRDefault="00835CEA" w:rsidP="000A6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835CEA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AA5CD6" w:rsidP="00AA5CD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населения, ведущего</w:t>
            </w:r>
            <w:r w:rsidRPr="00294252">
              <w:rPr>
                <w:lang w:eastAsia="en-US"/>
              </w:rPr>
              <w:t xml:space="preserve"> здоровый образ жизни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0A64EA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по </w:t>
      </w:r>
      <w:r w:rsidR="00415110">
        <w:rPr>
          <w:sz w:val="28"/>
          <w:szCs w:val="28"/>
        </w:rPr>
        <w:t>программе:</w:t>
      </w:r>
    </w:p>
    <w:p w:rsidR="000A64EA" w:rsidRDefault="000A64EA" w:rsidP="000A64EA">
      <w:pPr>
        <w:pStyle w:val="a3"/>
        <w:tabs>
          <w:tab w:val="left" w:pos="993"/>
        </w:tabs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Ресурсное обеспечение программы осуществляется за счет средств бюджета МО «Всеволожский муниципальный район» Ленинградской области в рамках текущего бюджетного финансирования</w:t>
      </w:r>
      <w:r>
        <w:rPr>
          <w:sz w:val="28"/>
          <w:szCs w:val="28"/>
        </w:rPr>
        <w:t xml:space="preserve"> в рамках иных муниципальных программ. </w:t>
      </w:r>
    </w:p>
    <w:p w:rsidR="000A64EA" w:rsidRDefault="000A64EA" w:rsidP="000A64EA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</w:t>
      </w:r>
      <w:r w:rsidR="00C10AF8">
        <w:rPr>
          <w:sz w:val="28"/>
          <w:szCs w:val="28"/>
        </w:rPr>
        <w:t>ивности реализации по программе:</w:t>
      </w:r>
    </w:p>
    <w:p w:rsidR="004F107E" w:rsidRPr="004F107E" w:rsidRDefault="004F107E" w:rsidP="004F107E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отсутствием р</w:t>
      </w:r>
      <w:r w:rsidRPr="004F107E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4F107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4F10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проведением мероприятий по укреплению общественного здоровья в полном объеме,</w:t>
      </w:r>
      <w:r w:rsidRPr="004F107E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 мероприятий по программе считать за 100 %.</w:t>
      </w:r>
    </w:p>
    <w:p w:rsidR="004F107E" w:rsidRDefault="006F755C" w:rsidP="00C1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Уф=100%.</w:t>
      </w:r>
    </w:p>
    <w:p w:rsidR="006F755C" w:rsidRDefault="006F755C" w:rsidP="00C10AF8">
      <w:pPr>
        <w:ind w:firstLine="709"/>
        <w:jc w:val="both"/>
        <w:rPr>
          <w:sz w:val="28"/>
          <w:szCs w:val="28"/>
        </w:rPr>
      </w:pPr>
    </w:p>
    <w:p w:rsidR="00C10AF8" w:rsidRPr="00F34458" w:rsidRDefault="00C10AF8" w:rsidP="00C10AF8">
      <w:pPr>
        <w:ind w:firstLine="709"/>
        <w:jc w:val="both"/>
        <w:rPr>
          <w:sz w:val="28"/>
          <w:szCs w:val="28"/>
        </w:rPr>
      </w:pPr>
      <w:r w:rsidRPr="00F34458">
        <w:rPr>
          <w:sz w:val="28"/>
          <w:szCs w:val="28"/>
        </w:rPr>
        <w:t xml:space="preserve">Эффективность муниципальной программы составляет </w:t>
      </w:r>
      <w:r w:rsidR="00625B98">
        <w:rPr>
          <w:sz w:val="28"/>
          <w:szCs w:val="28"/>
        </w:rPr>
        <w:t>136,55</w:t>
      </w:r>
      <w:r w:rsidR="00263DC0" w:rsidRPr="00F34458">
        <w:rPr>
          <w:sz w:val="28"/>
          <w:szCs w:val="28"/>
        </w:rPr>
        <w:t xml:space="preserve"> </w:t>
      </w:r>
      <w:r w:rsidRPr="00F34458">
        <w:rPr>
          <w:sz w:val="28"/>
          <w:szCs w:val="28"/>
        </w:rPr>
        <w:t xml:space="preserve">% - </w:t>
      </w:r>
      <w:r w:rsidR="00AF10C8">
        <w:rPr>
          <w:sz w:val="28"/>
          <w:szCs w:val="28"/>
        </w:rPr>
        <w:t>высокий</w:t>
      </w:r>
      <w:r w:rsidR="00F34458" w:rsidRPr="00F34458">
        <w:rPr>
          <w:sz w:val="28"/>
          <w:szCs w:val="28"/>
        </w:rPr>
        <w:t xml:space="preserve"> уровень </w:t>
      </w:r>
      <w:r w:rsidRPr="00F34458">
        <w:rPr>
          <w:sz w:val="28"/>
          <w:szCs w:val="28"/>
        </w:rPr>
        <w:t xml:space="preserve">эффективности.  </w:t>
      </w:r>
    </w:p>
    <w:p w:rsidR="000A64EA" w:rsidRPr="00F34458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263DC0" w:rsidRPr="00F34458" w:rsidRDefault="00263DC0" w:rsidP="00263DC0">
      <w:pPr>
        <w:rPr>
          <w:sz w:val="28"/>
          <w:szCs w:val="28"/>
        </w:rPr>
      </w:pPr>
      <w:r w:rsidRPr="00F34458">
        <w:rPr>
          <w:sz w:val="28"/>
          <w:szCs w:val="28"/>
        </w:rPr>
        <w:t>Сд</w:t>
      </w:r>
      <w:r w:rsidR="00B9109B" w:rsidRPr="00F34458">
        <w:rPr>
          <w:sz w:val="28"/>
          <w:szCs w:val="28"/>
        </w:rPr>
        <w:t>1</w:t>
      </w:r>
      <w:r w:rsidRPr="00F34458">
        <w:rPr>
          <w:sz w:val="28"/>
          <w:szCs w:val="28"/>
        </w:rPr>
        <w:t xml:space="preserve"> =</w:t>
      </w:r>
      <w:r w:rsidR="00AF10C8" w:rsidRPr="00F34458">
        <w:rPr>
          <w:sz w:val="28"/>
          <w:szCs w:val="28"/>
        </w:rPr>
        <w:t>321,3</w:t>
      </w:r>
      <w:r w:rsidRPr="00F34458">
        <w:rPr>
          <w:sz w:val="28"/>
          <w:szCs w:val="28"/>
        </w:rPr>
        <w:t xml:space="preserve">/ </w:t>
      </w:r>
      <w:r w:rsidR="00AF10C8" w:rsidRPr="00F34458">
        <w:rPr>
          <w:sz w:val="28"/>
          <w:szCs w:val="28"/>
        </w:rPr>
        <w:t>193,02</w:t>
      </w:r>
      <w:r w:rsidRPr="00F34458">
        <w:rPr>
          <w:sz w:val="28"/>
          <w:szCs w:val="28"/>
        </w:rPr>
        <w:t>* 100% =</w:t>
      </w:r>
      <w:r w:rsidR="00B9109B" w:rsidRPr="00F34458">
        <w:rPr>
          <w:sz w:val="28"/>
          <w:szCs w:val="28"/>
        </w:rPr>
        <w:t xml:space="preserve"> </w:t>
      </w:r>
      <w:r w:rsidR="00AF10C8">
        <w:rPr>
          <w:sz w:val="28"/>
          <w:szCs w:val="28"/>
        </w:rPr>
        <w:t>166</w:t>
      </w:r>
      <w:r w:rsidR="00F34458"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4</w:t>
      </w:r>
      <w:r w:rsidRPr="00F34458">
        <w:rPr>
          <w:sz w:val="28"/>
          <w:szCs w:val="28"/>
        </w:rPr>
        <w:t xml:space="preserve"> %</w:t>
      </w:r>
    </w:p>
    <w:p w:rsidR="00263DC0" w:rsidRPr="00F34458" w:rsidRDefault="00263DC0" w:rsidP="00263DC0">
      <w:pPr>
        <w:rPr>
          <w:sz w:val="28"/>
          <w:szCs w:val="28"/>
        </w:rPr>
      </w:pPr>
      <w:r w:rsidRPr="00F34458">
        <w:rPr>
          <w:sz w:val="28"/>
          <w:szCs w:val="28"/>
        </w:rPr>
        <w:t>Сд</w:t>
      </w:r>
      <w:r w:rsidR="00B9109B" w:rsidRPr="00F34458">
        <w:rPr>
          <w:sz w:val="28"/>
          <w:szCs w:val="28"/>
        </w:rPr>
        <w:t>2</w:t>
      </w:r>
      <w:r w:rsidRPr="00F34458">
        <w:rPr>
          <w:sz w:val="28"/>
          <w:szCs w:val="28"/>
        </w:rPr>
        <w:t xml:space="preserve"> =</w:t>
      </w:r>
      <w:r w:rsidR="00AF10C8">
        <w:rPr>
          <w:sz w:val="28"/>
          <w:szCs w:val="28"/>
        </w:rPr>
        <w:t xml:space="preserve"> 139,8</w:t>
      </w:r>
      <w:r w:rsidRPr="00F34458">
        <w:rPr>
          <w:sz w:val="28"/>
          <w:szCs w:val="28"/>
        </w:rPr>
        <w:t xml:space="preserve">/ </w:t>
      </w:r>
      <w:r w:rsidR="00AF10C8" w:rsidRPr="00F34458">
        <w:rPr>
          <w:sz w:val="28"/>
          <w:szCs w:val="28"/>
        </w:rPr>
        <w:t>56,8</w:t>
      </w:r>
      <w:r w:rsidRPr="00F34458">
        <w:rPr>
          <w:sz w:val="28"/>
          <w:szCs w:val="28"/>
        </w:rPr>
        <w:t>* 100% =</w:t>
      </w:r>
      <w:r w:rsidR="004150A1" w:rsidRPr="00F34458">
        <w:rPr>
          <w:sz w:val="28"/>
          <w:szCs w:val="28"/>
        </w:rPr>
        <w:t xml:space="preserve"> </w:t>
      </w:r>
      <w:r w:rsidR="00AF10C8">
        <w:rPr>
          <w:sz w:val="28"/>
          <w:szCs w:val="28"/>
        </w:rPr>
        <w:t>246,1</w:t>
      </w:r>
      <w:r w:rsidRPr="00F34458">
        <w:rPr>
          <w:sz w:val="28"/>
          <w:szCs w:val="28"/>
        </w:rPr>
        <w:t>%</w:t>
      </w:r>
    </w:p>
    <w:p w:rsidR="00263DC0" w:rsidRPr="00F34458" w:rsidRDefault="00263DC0" w:rsidP="00263DC0">
      <w:pPr>
        <w:rPr>
          <w:sz w:val="28"/>
          <w:szCs w:val="28"/>
        </w:rPr>
      </w:pPr>
      <w:r w:rsidRPr="00F34458">
        <w:rPr>
          <w:sz w:val="28"/>
          <w:szCs w:val="28"/>
        </w:rPr>
        <w:t>Сд</w:t>
      </w:r>
      <w:r w:rsidR="00B9109B" w:rsidRPr="00F34458">
        <w:rPr>
          <w:sz w:val="28"/>
          <w:szCs w:val="28"/>
        </w:rPr>
        <w:t>3</w:t>
      </w:r>
      <w:r w:rsidRPr="00F34458">
        <w:rPr>
          <w:sz w:val="28"/>
          <w:szCs w:val="28"/>
        </w:rPr>
        <w:t xml:space="preserve"> =</w:t>
      </w:r>
      <w:r w:rsidR="00FC4E3B" w:rsidRPr="00F34458">
        <w:rPr>
          <w:sz w:val="28"/>
          <w:szCs w:val="28"/>
        </w:rPr>
        <w:t>50,3</w:t>
      </w:r>
      <w:r w:rsidRPr="00F34458">
        <w:rPr>
          <w:sz w:val="28"/>
          <w:szCs w:val="28"/>
        </w:rPr>
        <w:t xml:space="preserve">/ </w:t>
      </w:r>
      <w:r w:rsidR="00B9109B" w:rsidRPr="00F34458">
        <w:rPr>
          <w:sz w:val="28"/>
          <w:szCs w:val="28"/>
        </w:rPr>
        <w:t>4</w:t>
      </w:r>
      <w:r w:rsidR="00FC4E3B" w:rsidRPr="00F34458">
        <w:rPr>
          <w:sz w:val="28"/>
          <w:szCs w:val="28"/>
        </w:rPr>
        <w:t>7</w:t>
      </w:r>
      <w:r w:rsidRPr="00F34458">
        <w:rPr>
          <w:sz w:val="28"/>
          <w:szCs w:val="28"/>
        </w:rPr>
        <w:t xml:space="preserve"> * 100% =</w:t>
      </w:r>
      <w:r w:rsidR="00FC4E3B" w:rsidRPr="00F34458">
        <w:rPr>
          <w:sz w:val="28"/>
          <w:szCs w:val="28"/>
        </w:rPr>
        <w:t>107</w:t>
      </w:r>
      <w:r w:rsidR="00B9109B" w:rsidRPr="00F34458">
        <w:rPr>
          <w:sz w:val="28"/>
          <w:szCs w:val="28"/>
        </w:rPr>
        <w:t>,</w:t>
      </w:r>
      <w:r w:rsidR="00FC4E3B" w:rsidRPr="00F34458">
        <w:rPr>
          <w:sz w:val="28"/>
          <w:szCs w:val="28"/>
        </w:rPr>
        <w:t>02</w:t>
      </w:r>
      <w:r w:rsidRPr="00F34458">
        <w:rPr>
          <w:sz w:val="28"/>
          <w:szCs w:val="28"/>
        </w:rPr>
        <w:t xml:space="preserve"> %</w:t>
      </w:r>
    </w:p>
    <w:p w:rsidR="00B9109B" w:rsidRPr="00F34458" w:rsidRDefault="00B9109B" w:rsidP="00B9109B">
      <w:pPr>
        <w:rPr>
          <w:b/>
          <w:sz w:val="28"/>
          <w:szCs w:val="28"/>
        </w:rPr>
      </w:pPr>
      <w:proofErr w:type="spellStart"/>
      <w:r w:rsidRPr="00F34458">
        <w:rPr>
          <w:sz w:val="28"/>
          <w:szCs w:val="28"/>
        </w:rPr>
        <w:t>Сд</w:t>
      </w:r>
      <w:proofErr w:type="spellEnd"/>
      <w:r w:rsidRPr="00F34458">
        <w:rPr>
          <w:sz w:val="28"/>
          <w:szCs w:val="28"/>
        </w:rPr>
        <w:t xml:space="preserve"> =(</w:t>
      </w:r>
      <w:r w:rsidR="00AF10C8">
        <w:rPr>
          <w:sz w:val="28"/>
          <w:szCs w:val="28"/>
        </w:rPr>
        <w:t>166,4</w:t>
      </w:r>
      <w:r w:rsidRPr="00F34458">
        <w:rPr>
          <w:sz w:val="28"/>
          <w:szCs w:val="28"/>
        </w:rPr>
        <w:t>+</w:t>
      </w:r>
      <w:r w:rsidR="00AF10C8">
        <w:rPr>
          <w:sz w:val="28"/>
          <w:szCs w:val="28"/>
        </w:rPr>
        <w:t>246</w:t>
      </w:r>
      <w:r w:rsidR="00F34458"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1</w:t>
      </w:r>
      <w:r w:rsidRPr="00F34458">
        <w:rPr>
          <w:sz w:val="28"/>
          <w:szCs w:val="28"/>
        </w:rPr>
        <w:t>+</w:t>
      </w:r>
      <w:r w:rsidR="00FC4E3B" w:rsidRPr="00F34458">
        <w:rPr>
          <w:sz w:val="28"/>
          <w:szCs w:val="28"/>
        </w:rPr>
        <w:t>107,</w:t>
      </w:r>
      <w:proofErr w:type="gramStart"/>
      <w:r w:rsidR="00FC4E3B" w:rsidRPr="00F34458">
        <w:rPr>
          <w:sz w:val="28"/>
          <w:szCs w:val="28"/>
        </w:rPr>
        <w:t>2</w:t>
      </w:r>
      <w:r w:rsidRPr="00F34458">
        <w:rPr>
          <w:sz w:val="28"/>
          <w:szCs w:val="28"/>
        </w:rPr>
        <w:t>)/</w:t>
      </w:r>
      <w:proofErr w:type="gramEnd"/>
      <w:r w:rsidRPr="00F34458">
        <w:rPr>
          <w:sz w:val="28"/>
          <w:szCs w:val="28"/>
        </w:rPr>
        <w:t xml:space="preserve">3 = </w:t>
      </w:r>
      <w:r w:rsidR="00AF10C8">
        <w:rPr>
          <w:sz w:val="28"/>
          <w:szCs w:val="28"/>
        </w:rPr>
        <w:t>173</w:t>
      </w:r>
      <w:r w:rsidR="00F34458"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1</w:t>
      </w:r>
      <w:r w:rsidRPr="00F34458">
        <w:rPr>
          <w:sz w:val="28"/>
          <w:szCs w:val="28"/>
        </w:rPr>
        <w:t>%</w:t>
      </w:r>
    </w:p>
    <w:p w:rsidR="00B9109B" w:rsidRPr="00F34458" w:rsidRDefault="00B9109B" w:rsidP="00B9109B">
      <w:pPr>
        <w:rPr>
          <w:b/>
          <w:sz w:val="28"/>
          <w:szCs w:val="28"/>
        </w:rPr>
      </w:pPr>
    </w:p>
    <w:p w:rsidR="004150A1" w:rsidRPr="00F34458" w:rsidRDefault="004150A1" w:rsidP="004150A1">
      <w:pPr>
        <w:rPr>
          <w:sz w:val="28"/>
          <w:szCs w:val="28"/>
        </w:rPr>
      </w:pPr>
      <w:r w:rsidRPr="00F34458">
        <w:rPr>
          <w:sz w:val="28"/>
          <w:szCs w:val="28"/>
        </w:rPr>
        <w:t xml:space="preserve">М = </w:t>
      </w:r>
      <w:r w:rsidR="00B9109B" w:rsidRPr="00F34458">
        <w:rPr>
          <w:sz w:val="28"/>
          <w:szCs w:val="28"/>
        </w:rPr>
        <w:t>4/4</w:t>
      </w:r>
      <w:r w:rsidRPr="00F34458">
        <w:rPr>
          <w:sz w:val="28"/>
          <w:szCs w:val="28"/>
        </w:rPr>
        <w:t xml:space="preserve"> х 100% =100%</w:t>
      </w:r>
    </w:p>
    <w:p w:rsidR="00B9109B" w:rsidRPr="00F34458" w:rsidRDefault="00B9109B" w:rsidP="004150A1">
      <w:pPr>
        <w:rPr>
          <w:sz w:val="28"/>
          <w:szCs w:val="28"/>
        </w:rPr>
      </w:pPr>
    </w:p>
    <w:p w:rsidR="004150A1" w:rsidRPr="00B9109B" w:rsidRDefault="00B9109B" w:rsidP="004150A1">
      <w:pPr>
        <w:rPr>
          <w:sz w:val="28"/>
          <w:szCs w:val="28"/>
        </w:rPr>
      </w:pPr>
      <w:r w:rsidRPr="00F34458">
        <w:rPr>
          <w:sz w:val="28"/>
          <w:szCs w:val="28"/>
        </w:rPr>
        <w:t>Эффективность: (</w:t>
      </w:r>
      <w:r w:rsidR="00AF10C8">
        <w:rPr>
          <w:sz w:val="28"/>
          <w:szCs w:val="28"/>
        </w:rPr>
        <w:t>173,1</w:t>
      </w:r>
      <w:r w:rsidRPr="00F34458">
        <w:rPr>
          <w:sz w:val="28"/>
          <w:szCs w:val="28"/>
        </w:rPr>
        <w:t>*0,</w:t>
      </w:r>
      <w:proofErr w:type="gramStart"/>
      <w:r w:rsidRPr="00F34458">
        <w:rPr>
          <w:sz w:val="28"/>
          <w:szCs w:val="28"/>
        </w:rPr>
        <w:t>5)+</w:t>
      </w:r>
      <w:proofErr w:type="gramEnd"/>
      <w:r w:rsidRPr="00F34458">
        <w:rPr>
          <w:sz w:val="28"/>
          <w:szCs w:val="28"/>
        </w:rPr>
        <w:t>(100*0,2)+(100*0,3)=</w:t>
      </w:r>
      <w:r w:rsidR="00AF10C8">
        <w:rPr>
          <w:sz w:val="28"/>
          <w:szCs w:val="28"/>
        </w:rPr>
        <w:t>86</w:t>
      </w:r>
      <w:r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5</w:t>
      </w:r>
      <w:r w:rsidR="00F34458" w:rsidRPr="00F34458">
        <w:rPr>
          <w:sz w:val="28"/>
          <w:szCs w:val="28"/>
        </w:rPr>
        <w:t>5</w:t>
      </w:r>
      <w:r w:rsidRPr="00F34458">
        <w:rPr>
          <w:sz w:val="28"/>
          <w:szCs w:val="28"/>
        </w:rPr>
        <w:t>+20+30=</w:t>
      </w:r>
      <w:r w:rsidR="00AF10C8">
        <w:rPr>
          <w:sz w:val="28"/>
          <w:szCs w:val="28"/>
        </w:rPr>
        <w:t>136</w:t>
      </w:r>
      <w:r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5</w:t>
      </w:r>
      <w:r w:rsidR="00F34458" w:rsidRPr="00F34458">
        <w:rPr>
          <w:sz w:val="28"/>
          <w:szCs w:val="28"/>
        </w:rPr>
        <w:t>5</w:t>
      </w:r>
      <w:r w:rsidRPr="00F34458">
        <w:rPr>
          <w:sz w:val="28"/>
          <w:szCs w:val="28"/>
        </w:rPr>
        <w:t>.</w:t>
      </w:r>
    </w:p>
    <w:p w:rsidR="000A64EA" w:rsidRPr="000A64EA" w:rsidRDefault="000A64EA" w:rsidP="00263DC0">
      <w:pPr>
        <w:spacing w:line="260" w:lineRule="exact"/>
        <w:jc w:val="both"/>
        <w:rPr>
          <w:sz w:val="28"/>
          <w:szCs w:val="28"/>
        </w:rPr>
      </w:pPr>
    </w:p>
    <w:p w:rsidR="000A64EA" w:rsidRDefault="000A64EA" w:rsidP="000A64EA">
      <w:pPr>
        <w:spacing w:line="260" w:lineRule="exact"/>
        <w:jc w:val="both"/>
        <w:rPr>
          <w:sz w:val="24"/>
          <w:szCs w:val="24"/>
        </w:rPr>
      </w:pPr>
    </w:p>
    <w:sectPr w:rsidR="000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D2"/>
    <w:rsid w:val="00096FB9"/>
    <w:rsid w:val="000A64EA"/>
    <w:rsid w:val="0014230B"/>
    <w:rsid w:val="00263DC0"/>
    <w:rsid w:val="002862CA"/>
    <w:rsid w:val="00413FCA"/>
    <w:rsid w:val="004150A1"/>
    <w:rsid w:val="00415110"/>
    <w:rsid w:val="004F107E"/>
    <w:rsid w:val="005B1A9C"/>
    <w:rsid w:val="00625B98"/>
    <w:rsid w:val="006F755C"/>
    <w:rsid w:val="007C61D2"/>
    <w:rsid w:val="00835CEA"/>
    <w:rsid w:val="00AA5CD6"/>
    <w:rsid w:val="00AF10C8"/>
    <w:rsid w:val="00B30A52"/>
    <w:rsid w:val="00B875EB"/>
    <w:rsid w:val="00B9109B"/>
    <w:rsid w:val="00C10AF8"/>
    <w:rsid w:val="00F34458"/>
    <w:rsid w:val="00F6791F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A95C-0548-48BC-BC80-47EE8FE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3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Чуркин</cp:lastModifiedBy>
  <cp:revision>2</cp:revision>
  <cp:lastPrinted>2022-01-31T14:35:00Z</cp:lastPrinted>
  <dcterms:created xsi:type="dcterms:W3CDTF">2022-02-07T07:24:00Z</dcterms:created>
  <dcterms:modified xsi:type="dcterms:W3CDTF">2022-02-07T07:24:00Z</dcterms:modified>
</cp:coreProperties>
</file>